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E8C" w:rsidRDefault="004B13DA" w:rsidP="00832E8C">
      <w:pPr>
        <w:pStyle w:val="Corpotesto"/>
        <w:ind w:left="0"/>
        <w:rPr>
          <w:b/>
          <w:sz w:val="24"/>
          <w:szCs w:val="22"/>
        </w:rPr>
      </w:pPr>
      <w:r>
        <w:rPr>
          <w:noProof/>
        </w:rPr>
        <w:drawing>
          <wp:anchor distT="152400" distB="152400" distL="152400" distR="152400" simplePos="0" relativeHeight="251659264" behindDoc="0" locked="0" layoutInCell="1" allowOverlap="1" wp14:anchorId="593E86C8" wp14:editId="4EC59506">
            <wp:simplePos x="0" y="0"/>
            <wp:positionH relativeFrom="margin">
              <wp:posOffset>22225</wp:posOffset>
            </wp:positionH>
            <wp:positionV relativeFrom="page">
              <wp:posOffset>495300</wp:posOffset>
            </wp:positionV>
            <wp:extent cx="6153150" cy="1076325"/>
            <wp:effectExtent l="0" t="0" r="0" b="9525"/>
            <wp:wrapTopAndBottom distT="152400" distB="152400"/>
            <wp:docPr id="1073741825" name="officeArt object" descr="DEFINITIVO PROVA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DEFINITIVO PROVA 2.png" descr="DEFINITIVO PROVA 2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3150" cy="10763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37535" w:rsidRPr="008E70FC" w:rsidRDefault="00111466" w:rsidP="00116A85">
      <w:pPr>
        <w:rPr>
          <w:noProof/>
        </w:rPr>
      </w:pPr>
      <w:r>
        <w:rPr>
          <w:sz w:val="32"/>
          <w:szCs w:val="32"/>
        </w:rPr>
        <w:t xml:space="preserve">                                                            </w:t>
      </w:r>
      <w:r>
        <w:rPr>
          <w:noProof/>
        </w:rPr>
        <w:t xml:space="preserve">        </w:t>
      </w:r>
    </w:p>
    <w:p w:rsidR="00F53F51" w:rsidRDefault="00F53F51" w:rsidP="00F53F51">
      <w:pPr>
        <w:spacing w:before="1"/>
        <w:ind w:left="2670" w:right="2891"/>
        <w:jc w:val="center"/>
        <w:rPr>
          <w:b/>
        </w:rPr>
      </w:pPr>
      <w:r>
        <w:rPr>
          <w:b/>
        </w:rPr>
        <w:t>DICHIARAZIONI</w:t>
      </w:r>
      <w:r>
        <w:rPr>
          <w:b/>
          <w:spacing w:val="-4"/>
        </w:rPr>
        <w:t xml:space="preserve"> </w:t>
      </w:r>
      <w:r>
        <w:rPr>
          <w:b/>
        </w:rPr>
        <w:t>AGGIUNTIVE</w:t>
      </w:r>
    </w:p>
    <w:p w:rsidR="00F53F51" w:rsidRDefault="00F53F51" w:rsidP="00F53F51">
      <w:pPr>
        <w:pStyle w:val="Corpotesto"/>
        <w:spacing w:before="10"/>
        <w:rPr>
          <w:b/>
          <w:sz w:val="28"/>
        </w:rPr>
      </w:pPr>
    </w:p>
    <w:p w:rsidR="00F53F51" w:rsidRDefault="00F53F51" w:rsidP="00F53F51">
      <w:pPr>
        <w:tabs>
          <w:tab w:val="left" w:pos="6134"/>
        </w:tabs>
        <w:spacing w:line="360" w:lineRule="auto"/>
        <w:ind w:left="635" w:right="338"/>
        <w:jc w:val="both"/>
        <w:rPr>
          <w:b/>
          <w:i/>
        </w:rPr>
      </w:pPr>
      <w:r>
        <w:rPr>
          <w:b/>
          <w:i/>
        </w:rPr>
        <w:t>Il/la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sottoscritto/a,</w:t>
      </w:r>
      <w:r>
        <w:rPr>
          <w:b/>
          <w:i/>
          <w:u w:val="single"/>
        </w:rPr>
        <w:tab/>
      </w:r>
      <w:r>
        <w:rPr>
          <w:b/>
          <w:i/>
        </w:rPr>
        <w:t>ai</w:t>
      </w:r>
      <w:r>
        <w:rPr>
          <w:b/>
          <w:i/>
          <w:spacing w:val="3"/>
        </w:rPr>
        <w:t xml:space="preserve"> </w:t>
      </w:r>
      <w:r>
        <w:rPr>
          <w:b/>
          <w:i/>
        </w:rPr>
        <w:t>sensi</w:t>
      </w:r>
      <w:r>
        <w:rPr>
          <w:b/>
          <w:i/>
          <w:spacing w:val="3"/>
        </w:rPr>
        <w:t xml:space="preserve"> </w:t>
      </w:r>
      <w:r>
        <w:rPr>
          <w:b/>
          <w:i/>
        </w:rPr>
        <w:t>degli art.</w:t>
      </w:r>
      <w:r>
        <w:rPr>
          <w:b/>
          <w:i/>
          <w:spacing w:val="2"/>
        </w:rPr>
        <w:t xml:space="preserve"> </w:t>
      </w:r>
      <w:r>
        <w:rPr>
          <w:b/>
          <w:i/>
        </w:rPr>
        <w:t>46</w:t>
      </w:r>
      <w:r>
        <w:rPr>
          <w:b/>
          <w:i/>
          <w:spacing w:val="2"/>
        </w:rPr>
        <w:t xml:space="preserve"> </w:t>
      </w:r>
      <w:r>
        <w:rPr>
          <w:b/>
          <w:i/>
        </w:rPr>
        <w:t>e</w:t>
      </w:r>
      <w:r>
        <w:rPr>
          <w:b/>
          <w:i/>
          <w:spacing w:val="2"/>
        </w:rPr>
        <w:t xml:space="preserve"> </w:t>
      </w:r>
      <w:r>
        <w:rPr>
          <w:b/>
          <w:i/>
        </w:rPr>
        <w:t>47 del</w:t>
      </w:r>
      <w:r>
        <w:rPr>
          <w:b/>
          <w:i/>
          <w:spacing w:val="1"/>
        </w:rPr>
        <w:t xml:space="preserve"> </w:t>
      </w:r>
      <w:proofErr w:type="spellStart"/>
      <w:r>
        <w:rPr>
          <w:b/>
          <w:i/>
        </w:rPr>
        <w:t>dpr</w:t>
      </w:r>
      <w:proofErr w:type="spellEnd"/>
      <w:r>
        <w:rPr>
          <w:b/>
          <w:i/>
        </w:rPr>
        <w:t xml:space="preserve"> 28.12.2000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n.</w:t>
      </w:r>
      <w:r>
        <w:rPr>
          <w:b/>
          <w:i/>
          <w:spacing w:val="1"/>
        </w:rPr>
        <w:t xml:space="preserve"> </w:t>
      </w:r>
      <w:r>
        <w:rPr>
          <w:b/>
          <w:i/>
        </w:rPr>
        <w:t>445,</w:t>
      </w:r>
      <w:r>
        <w:rPr>
          <w:b/>
          <w:i/>
          <w:spacing w:val="-52"/>
        </w:rPr>
        <w:t xml:space="preserve"> </w:t>
      </w:r>
      <w:r>
        <w:rPr>
          <w:b/>
          <w:i/>
          <w:spacing w:val="-1"/>
        </w:rPr>
        <w:t>consapevole</w:t>
      </w:r>
      <w:r>
        <w:rPr>
          <w:b/>
          <w:i/>
          <w:spacing w:val="-10"/>
        </w:rPr>
        <w:t xml:space="preserve"> </w:t>
      </w:r>
      <w:r>
        <w:rPr>
          <w:b/>
          <w:i/>
          <w:spacing w:val="-1"/>
        </w:rPr>
        <w:t>della</w:t>
      </w:r>
      <w:r>
        <w:rPr>
          <w:b/>
          <w:i/>
          <w:spacing w:val="-9"/>
        </w:rPr>
        <w:t xml:space="preserve"> </w:t>
      </w:r>
      <w:r>
        <w:rPr>
          <w:b/>
          <w:i/>
          <w:spacing w:val="-1"/>
        </w:rPr>
        <w:t>responsabilità</w:t>
      </w:r>
      <w:r>
        <w:rPr>
          <w:b/>
          <w:i/>
          <w:spacing w:val="34"/>
        </w:rPr>
        <w:t xml:space="preserve"> </w:t>
      </w:r>
      <w:r>
        <w:rPr>
          <w:b/>
          <w:i/>
        </w:rPr>
        <w:t>penale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cui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può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andare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incontro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in</w:t>
      </w:r>
      <w:r>
        <w:rPr>
          <w:b/>
          <w:i/>
          <w:spacing w:val="-13"/>
        </w:rPr>
        <w:t xml:space="preserve"> </w:t>
      </w:r>
      <w:r>
        <w:rPr>
          <w:b/>
          <w:i/>
        </w:rPr>
        <w:t>caso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di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affermazioni</w:t>
      </w:r>
      <w:r>
        <w:rPr>
          <w:b/>
          <w:i/>
          <w:spacing w:val="-14"/>
        </w:rPr>
        <w:t xml:space="preserve"> </w:t>
      </w:r>
      <w:r>
        <w:rPr>
          <w:b/>
          <w:i/>
        </w:rPr>
        <w:t>mendaci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ai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sensi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dell'art.</w:t>
      </w:r>
      <w:r>
        <w:rPr>
          <w:b/>
          <w:i/>
          <w:spacing w:val="-52"/>
        </w:rPr>
        <w:t xml:space="preserve"> </w:t>
      </w:r>
      <w:r>
        <w:rPr>
          <w:b/>
          <w:i/>
          <w:spacing w:val="-1"/>
        </w:rPr>
        <w:t>76</w:t>
      </w:r>
      <w:r>
        <w:rPr>
          <w:b/>
          <w:i/>
          <w:spacing w:val="-12"/>
        </w:rPr>
        <w:t xml:space="preserve"> </w:t>
      </w:r>
      <w:r>
        <w:rPr>
          <w:b/>
          <w:i/>
          <w:spacing w:val="-1"/>
        </w:rPr>
        <w:t>del</w:t>
      </w:r>
      <w:r>
        <w:rPr>
          <w:b/>
          <w:i/>
          <w:spacing w:val="-14"/>
        </w:rPr>
        <w:t xml:space="preserve"> </w:t>
      </w:r>
      <w:r>
        <w:rPr>
          <w:b/>
          <w:i/>
          <w:spacing w:val="-1"/>
        </w:rPr>
        <w:t>medesimo</w:t>
      </w:r>
      <w:r>
        <w:rPr>
          <w:b/>
          <w:i/>
          <w:spacing w:val="-15"/>
        </w:rPr>
        <w:t xml:space="preserve"> </w:t>
      </w:r>
      <w:proofErr w:type="spellStart"/>
      <w:r>
        <w:rPr>
          <w:b/>
          <w:i/>
          <w:spacing w:val="-1"/>
        </w:rPr>
        <w:t>dpr</w:t>
      </w:r>
      <w:proofErr w:type="spellEnd"/>
      <w:r>
        <w:rPr>
          <w:b/>
          <w:i/>
          <w:spacing w:val="-14"/>
        </w:rPr>
        <w:t xml:space="preserve"> </w:t>
      </w:r>
      <w:r>
        <w:rPr>
          <w:b/>
          <w:i/>
          <w:spacing w:val="-1"/>
        </w:rPr>
        <w:t>445/2000</w:t>
      </w:r>
      <w:r>
        <w:rPr>
          <w:b/>
          <w:i/>
          <w:spacing w:val="-11"/>
        </w:rPr>
        <w:t xml:space="preserve"> </w:t>
      </w:r>
      <w:r>
        <w:rPr>
          <w:b/>
          <w:i/>
          <w:spacing w:val="-1"/>
        </w:rPr>
        <w:t>dichiara</w:t>
      </w:r>
      <w:r>
        <w:rPr>
          <w:b/>
          <w:i/>
          <w:spacing w:val="-12"/>
        </w:rPr>
        <w:t xml:space="preserve"> </w:t>
      </w:r>
      <w:r>
        <w:rPr>
          <w:b/>
          <w:i/>
          <w:spacing w:val="-1"/>
        </w:rPr>
        <w:t>di</w:t>
      </w:r>
      <w:r>
        <w:rPr>
          <w:b/>
          <w:i/>
          <w:spacing w:val="-14"/>
        </w:rPr>
        <w:t xml:space="preserve"> </w:t>
      </w:r>
      <w:r>
        <w:rPr>
          <w:b/>
          <w:i/>
        </w:rPr>
        <w:t>avere</w:t>
      </w:r>
      <w:r>
        <w:rPr>
          <w:b/>
          <w:i/>
          <w:spacing w:val="-14"/>
        </w:rPr>
        <w:t xml:space="preserve"> </w:t>
      </w:r>
      <w:r>
        <w:rPr>
          <w:b/>
          <w:i/>
        </w:rPr>
        <w:t>la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necessaria</w:t>
      </w:r>
      <w:r>
        <w:rPr>
          <w:b/>
          <w:i/>
          <w:spacing w:val="-15"/>
        </w:rPr>
        <w:t xml:space="preserve"> </w:t>
      </w:r>
      <w:r>
        <w:rPr>
          <w:b/>
          <w:i/>
        </w:rPr>
        <w:t>conoscenza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della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piattaforma</w:t>
      </w:r>
      <w:r>
        <w:rPr>
          <w:b/>
          <w:i/>
          <w:spacing w:val="-15"/>
        </w:rPr>
        <w:t xml:space="preserve"> </w:t>
      </w:r>
      <w:r>
        <w:rPr>
          <w:b/>
          <w:i/>
        </w:rPr>
        <w:t>PNRR</w:t>
      </w:r>
      <w:r>
        <w:rPr>
          <w:b/>
          <w:i/>
          <w:spacing w:val="-13"/>
        </w:rPr>
        <w:t xml:space="preserve"> </w:t>
      </w:r>
      <w:r>
        <w:rPr>
          <w:b/>
          <w:i/>
        </w:rPr>
        <w:t>e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di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quant’altro</w:t>
      </w:r>
      <w:r>
        <w:rPr>
          <w:b/>
          <w:i/>
          <w:spacing w:val="-53"/>
        </w:rPr>
        <w:t xml:space="preserve"> </w:t>
      </w:r>
      <w:r>
        <w:rPr>
          <w:b/>
          <w:i/>
        </w:rPr>
        <w:t xml:space="preserve">occorrente per svolgere con correttezza tempestività ed efficacia i compiti inerenti </w:t>
      </w:r>
      <w:proofErr w:type="gramStart"/>
      <w:r>
        <w:rPr>
          <w:b/>
          <w:i/>
        </w:rPr>
        <w:t>la</w:t>
      </w:r>
      <w:proofErr w:type="gramEnd"/>
      <w:r>
        <w:rPr>
          <w:b/>
          <w:i/>
        </w:rPr>
        <w:t xml:space="preserve"> figura professionale per la</w:t>
      </w:r>
      <w:r>
        <w:rPr>
          <w:b/>
          <w:i/>
          <w:spacing w:val="1"/>
        </w:rPr>
        <w:t xml:space="preserve"> </w:t>
      </w:r>
      <w:r>
        <w:rPr>
          <w:b/>
          <w:i/>
        </w:rPr>
        <w:t>quale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si</w:t>
      </w:r>
      <w:r>
        <w:rPr>
          <w:b/>
          <w:i/>
          <w:spacing w:val="1"/>
        </w:rPr>
        <w:t xml:space="preserve"> </w:t>
      </w:r>
      <w:r>
        <w:rPr>
          <w:b/>
          <w:i/>
        </w:rPr>
        <w:t>partecipa ovvero di acquisire nei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tempi</w:t>
      </w:r>
      <w:r>
        <w:rPr>
          <w:b/>
          <w:i/>
          <w:spacing w:val="1"/>
        </w:rPr>
        <w:t xml:space="preserve"> </w:t>
      </w:r>
      <w:r>
        <w:rPr>
          <w:b/>
          <w:i/>
        </w:rPr>
        <w:t>previsti dall’incarico</w:t>
      </w:r>
    </w:p>
    <w:p w:rsidR="00F53F51" w:rsidRDefault="00F53F51" w:rsidP="00F53F51">
      <w:pPr>
        <w:pStyle w:val="Corpotesto"/>
        <w:rPr>
          <w:b/>
          <w:i/>
        </w:rPr>
      </w:pPr>
    </w:p>
    <w:p w:rsidR="00F53F51" w:rsidRDefault="00F53F51" w:rsidP="00F53F51">
      <w:pPr>
        <w:pStyle w:val="Corpotesto"/>
        <w:spacing w:before="2"/>
        <w:rPr>
          <w:b/>
          <w:i/>
          <w:sz w:val="35"/>
        </w:rPr>
      </w:pPr>
    </w:p>
    <w:p w:rsidR="00F53F51" w:rsidRDefault="00F53F51" w:rsidP="00F53F51">
      <w:pPr>
        <w:tabs>
          <w:tab w:val="left" w:pos="2959"/>
          <w:tab w:val="left" w:pos="7865"/>
        </w:tabs>
        <w:spacing w:before="1"/>
        <w:ind w:left="635"/>
      </w:pPr>
      <w:r>
        <w:t>Data</w:t>
      </w:r>
      <w:r>
        <w:rPr>
          <w:u w:val="single"/>
        </w:rPr>
        <w:tab/>
      </w:r>
      <w:r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53F51" w:rsidRDefault="00F53F51" w:rsidP="00F53F51">
      <w:pPr>
        <w:pStyle w:val="Corpotesto"/>
        <w:rPr>
          <w:sz w:val="20"/>
        </w:rPr>
      </w:pPr>
    </w:p>
    <w:p w:rsidR="00F53F51" w:rsidRDefault="00F53F51" w:rsidP="00F53F51">
      <w:pPr>
        <w:pStyle w:val="Corpotesto"/>
        <w:rPr>
          <w:sz w:val="20"/>
        </w:rPr>
      </w:pPr>
    </w:p>
    <w:p w:rsidR="00F53F51" w:rsidRDefault="00F53F51" w:rsidP="00F53F51">
      <w:pPr>
        <w:pStyle w:val="Corpotesto"/>
        <w:rPr>
          <w:sz w:val="20"/>
        </w:rPr>
      </w:pPr>
    </w:p>
    <w:p w:rsidR="00F53F51" w:rsidRDefault="00F53F51" w:rsidP="00F53F51">
      <w:pPr>
        <w:pStyle w:val="Corpotesto"/>
        <w:rPr>
          <w:sz w:val="20"/>
        </w:rPr>
      </w:pPr>
    </w:p>
    <w:p w:rsidR="00F53F51" w:rsidRDefault="00F53F51" w:rsidP="00F53F51">
      <w:pPr>
        <w:pStyle w:val="Corpotesto"/>
        <w:rPr>
          <w:sz w:val="20"/>
        </w:rPr>
      </w:pPr>
    </w:p>
    <w:p w:rsidR="00F53F51" w:rsidRDefault="00F53F51" w:rsidP="00F53F51">
      <w:pPr>
        <w:pStyle w:val="Corpotesto"/>
        <w:rPr>
          <w:sz w:val="20"/>
        </w:rPr>
      </w:pPr>
    </w:p>
    <w:p w:rsidR="00F53F51" w:rsidRDefault="00F53F51" w:rsidP="00F53F51">
      <w:pPr>
        <w:pStyle w:val="Corpotesto"/>
        <w:spacing w:before="2"/>
        <w:rPr>
          <w:sz w:val="26"/>
        </w:rPr>
      </w:pPr>
    </w:p>
    <w:p w:rsidR="00F53F51" w:rsidRDefault="00F53F51" w:rsidP="00F53F51">
      <w:pPr>
        <w:tabs>
          <w:tab w:val="left" w:pos="5918"/>
        </w:tabs>
        <w:spacing w:before="92" w:line="278" w:lineRule="auto"/>
        <w:ind w:left="635" w:right="266"/>
        <w:jc w:val="both"/>
      </w:pPr>
      <w:r>
        <w:t>Il/la</w:t>
      </w:r>
      <w:r>
        <w:rPr>
          <w:spacing w:val="21"/>
        </w:rPr>
        <w:t xml:space="preserve"> </w:t>
      </w:r>
      <w:r>
        <w:t>sottoscritto/a</w:t>
      </w:r>
      <w:r>
        <w:rPr>
          <w:u w:val="single"/>
        </w:rPr>
        <w:tab/>
      </w:r>
      <w:r>
        <w:t>ai</w:t>
      </w:r>
      <w:r>
        <w:rPr>
          <w:spacing w:val="24"/>
        </w:rPr>
        <w:t xml:space="preserve"> </w:t>
      </w:r>
      <w:r>
        <w:t>sensi</w:t>
      </w:r>
      <w:r>
        <w:rPr>
          <w:spacing w:val="23"/>
        </w:rPr>
        <w:t xml:space="preserve"> </w:t>
      </w:r>
      <w:r>
        <w:t>della</w:t>
      </w:r>
      <w:r>
        <w:rPr>
          <w:spacing w:val="23"/>
        </w:rPr>
        <w:t xml:space="preserve"> </w:t>
      </w:r>
      <w:r>
        <w:t>legge</w:t>
      </w:r>
      <w:r>
        <w:rPr>
          <w:spacing w:val="24"/>
        </w:rPr>
        <w:t xml:space="preserve"> </w:t>
      </w:r>
      <w:r>
        <w:t>196/03,</w:t>
      </w:r>
      <w:r>
        <w:rPr>
          <w:spacing w:val="22"/>
        </w:rPr>
        <w:t xml:space="preserve"> </w:t>
      </w:r>
      <w:r>
        <w:t>autorizza</w:t>
      </w:r>
      <w:r>
        <w:rPr>
          <w:spacing w:val="25"/>
        </w:rPr>
        <w:t xml:space="preserve"> </w:t>
      </w:r>
      <w:r>
        <w:t>e</w:t>
      </w:r>
      <w:r>
        <w:rPr>
          <w:spacing w:val="24"/>
        </w:rPr>
        <w:t xml:space="preserve"> </w:t>
      </w:r>
      <w:r>
        <w:t>alle</w:t>
      </w:r>
      <w:r>
        <w:rPr>
          <w:spacing w:val="24"/>
        </w:rPr>
        <w:t xml:space="preserve"> </w:t>
      </w:r>
      <w:r>
        <w:t>successive</w:t>
      </w:r>
      <w:r>
        <w:rPr>
          <w:spacing w:val="-52"/>
        </w:rPr>
        <w:t xml:space="preserve"> </w:t>
      </w:r>
      <w:r>
        <w:t>modifiche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integrazioni</w:t>
      </w:r>
      <w:r>
        <w:rPr>
          <w:spacing w:val="1"/>
        </w:rPr>
        <w:t xml:space="preserve"> </w:t>
      </w:r>
      <w:r>
        <w:t>GDPR</w:t>
      </w:r>
      <w:r>
        <w:rPr>
          <w:spacing w:val="1"/>
        </w:rPr>
        <w:t xml:space="preserve"> </w:t>
      </w:r>
      <w:r>
        <w:t>679/2016,</w:t>
      </w:r>
      <w:r>
        <w:rPr>
          <w:spacing w:val="1"/>
        </w:rPr>
        <w:t xml:space="preserve"> </w:t>
      </w:r>
      <w:r>
        <w:t>autorizza</w:t>
      </w:r>
      <w:r>
        <w:rPr>
          <w:spacing w:val="1"/>
        </w:rPr>
        <w:t xml:space="preserve"> </w:t>
      </w:r>
      <w:r>
        <w:t>l’istituto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contenuti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presente</w:t>
      </w:r>
      <w:r>
        <w:rPr>
          <w:spacing w:val="-52"/>
        </w:rPr>
        <w:t xml:space="preserve"> </w:t>
      </w:r>
      <w:r>
        <w:t>autocertificazione</w:t>
      </w:r>
      <w:r>
        <w:rPr>
          <w:spacing w:val="-3"/>
        </w:rPr>
        <w:t xml:space="preserve"> </w:t>
      </w:r>
      <w:r>
        <w:t>esclusivamente</w:t>
      </w:r>
      <w:r>
        <w:rPr>
          <w:spacing w:val="-2"/>
        </w:rPr>
        <w:t xml:space="preserve"> </w:t>
      </w:r>
      <w:r>
        <w:t>nell’ambito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 fini istituzionali della</w:t>
      </w:r>
      <w:r>
        <w:rPr>
          <w:spacing w:val="-1"/>
        </w:rPr>
        <w:t xml:space="preserve"> </w:t>
      </w:r>
      <w:r>
        <w:t>Pubblica</w:t>
      </w:r>
      <w:r>
        <w:rPr>
          <w:spacing w:val="-1"/>
        </w:rPr>
        <w:t xml:space="preserve"> </w:t>
      </w:r>
      <w:r>
        <w:t>Amministrazione</w:t>
      </w:r>
    </w:p>
    <w:p w:rsidR="00F53F51" w:rsidRDefault="00F53F51" w:rsidP="00F53F51">
      <w:pPr>
        <w:pStyle w:val="Corpotesto"/>
      </w:pPr>
    </w:p>
    <w:p w:rsidR="00F53F51" w:rsidRDefault="00F53F51" w:rsidP="00F53F51">
      <w:pPr>
        <w:pStyle w:val="Corpotesto"/>
        <w:spacing w:before="1"/>
        <w:rPr>
          <w:sz w:val="35"/>
        </w:rPr>
      </w:pPr>
    </w:p>
    <w:p w:rsidR="008E70FC" w:rsidRPr="00BB3C3B" w:rsidRDefault="00F53F51" w:rsidP="00F53F51">
      <w:pPr>
        <w:tabs>
          <w:tab w:val="left" w:pos="2959"/>
          <w:tab w:val="left" w:pos="7868"/>
        </w:tabs>
        <w:ind w:left="635"/>
        <w:rPr>
          <w:sz w:val="24"/>
          <w:szCs w:val="24"/>
        </w:rPr>
      </w:pPr>
      <w:r>
        <w:t>Data</w:t>
      </w:r>
      <w:r>
        <w:rPr>
          <w:u w:val="single"/>
        </w:rPr>
        <w:tab/>
      </w:r>
      <w:r>
        <w:t>firm</w:t>
      </w:r>
      <w:r>
        <w:t>a</w:t>
      </w:r>
      <w:bookmarkStart w:id="0" w:name="_GoBack"/>
      <w:bookmarkEnd w:id="0"/>
    </w:p>
    <w:sectPr w:rsidR="008E70FC" w:rsidRPr="00BB3C3B" w:rsidSect="00484404">
      <w:pgSz w:w="11900" w:h="16820"/>
      <w:pgMar w:top="220" w:right="940" w:bottom="280" w:left="10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02B09"/>
    <w:multiLevelType w:val="hybridMultilevel"/>
    <w:tmpl w:val="E3A248E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77362D7"/>
    <w:multiLevelType w:val="hybridMultilevel"/>
    <w:tmpl w:val="F47E34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E763A0"/>
    <w:multiLevelType w:val="hybridMultilevel"/>
    <w:tmpl w:val="84424E90"/>
    <w:lvl w:ilvl="0" w:tplc="4DAA0730">
      <w:numFmt w:val="bullet"/>
      <w:lvlText w:val="❑"/>
      <w:lvlJc w:val="left"/>
      <w:pPr>
        <w:ind w:left="839" w:hanging="361"/>
      </w:pPr>
      <w:rPr>
        <w:rFonts w:ascii="Segoe UI Symbol" w:eastAsia="Segoe UI Symbol" w:hAnsi="Segoe UI Symbol" w:cs="Segoe UI Symbol" w:hint="default"/>
        <w:w w:val="100"/>
        <w:sz w:val="22"/>
        <w:szCs w:val="22"/>
        <w:lang w:val="it-IT" w:eastAsia="en-US" w:bidi="ar-SA"/>
      </w:rPr>
    </w:lvl>
    <w:lvl w:ilvl="1" w:tplc="FE1E6914">
      <w:numFmt w:val="bullet"/>
      <w:lvlText w:val="❑"/>
      <w:lvlJc w:val="left"/>
      <w:pPr>
        <w:ind w:left="1355" w:hanging="360"/>
      </w:pPr>
      <w:rPr>
        <w:rFonts w:ascii="Segoe UI Symbol" w:eastAsia="Segoe UI Symbol" w:hAnsi="Segoe UI Symbol" w:cs="Segoe UI Symbol" w:hint="default"/>
        <w:w w:val="100"/>
        <w:sz w:val="22"/>
        <w:szCs w:val="22"/>
        <w:lang w:val="it-IT" w:eastAsia="en-US" w:bidi="ar-SA"/>
      </w:rPr>
    </w:lvl>
    <w:lvl w:ilvl="2" w:tplc="875C49F6">
      <w:numFmt w:val="bullet"/>
      <w:lvlText w:val="●"/>
      <w:lvlJc w:val="left"/>
      <w:pPr>
        <w:ind w:left="635" w:hanging="360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3" w:tplc="F2E4A0FC">
      <w:numFmt w:val="bullet"/>
      <w:lvlText w:val="•"/>
      <w:lvlJc w:val="left"/>
      <w:pPr>
        <w:ind w:left="2583" w:hanging="360"/>
      </w:pPr>
      <w:rPr>
        <w:rFonts w:hint="default"/>
        <w:lang w:val="it-IT" w:eastAsia="en-US" w:bidi="ar-SA"/>
      </w:rPr>
    </w:lvl>
    <w:lvl w:ilvl="4" w:tplc="53BCCA0C">
      <w:numFmt w:val="bullet"/>
      <w:lvlText w:val="•"/>
      <w:lvlJc w:val="left"/>
      <w:pPr>
        <w:ind w:left="3807" w:hanging="360"/>
      </w:pPr>
      <w:rPr>
        <w:rFonts w:hint="default"/>
        <w:lang w:val="it-IT" w:eastAsia="en-US" w:bidi="ar-SA"/>
      </w:rPr>
    </w:lvl>
    <w:lvl w:ilvl="5" w:tplc="A8381D5E">
      <w:numFmt w:val="bullet"/>
      <w:lvlText w:val="•"/>
      <w:lvlJc w:val="left"/>
      <w:pPr>
        <w:ind w:left="5031" w:hanging="360"/>
      </w:pPr>
      <w:rPr>
        <w:rFonts w:hint="default"/>
        <w:lang w:val="it-IT" w:eastAsia="en-US" w:bidi="ar-SA"/>
      </w:rPr>
    </w:lvl>
    <w:lvl w:ilvl="6" w:tplc="FEB061EE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644630F6">
      <w:numFmt w:val="bullet"/>
      <w:lvlText w:val="•"/>
      <w:lvlJc w:val="left"/>
      <w:pPr>
        <w:ind w:left="7479" w:hanging="360"/>
      </w:pPr>
      <w:rPr>
        <w:rFonts w:hint="default"/>
        <w:lang w:val="it-IT" w:eastAsia="en-US" w:bidi="ar-SA"/>
      </w:rPr>
    </w:lvl>
    <w:lvl w:ilvl="8" w:tplc="92987620">
      <w:numFmt w:val="bullet"/>
      <w:lvlText w:val="•"/>
      <w:lvlJc w:val="left"/>
      <w:pPr>
        <w:ind w:left="8703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D7C1D68"/>
    <w:multiLevelType w:val="hybridMultilevel"/>
    <w:tmpl w:val="C59ED482"/>
    <w:lvl w:ilvl="0" w:tplc="5CB02A1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D27EE5"/>
    <w:multiLevelType w:val="hybridMultilevel"/>
    <w:tmpl w:val="298C5D76"/>
    <w:lvl w:ilvl="0" w:tplc="541E82E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86E7532"/>
    <w:multiLevelType w:val="hybridMultilevel"/>
    <w:tmpl w:val="6B981E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E4212A"/>
    <w:multiLevelType w:val="hybridMultilevel"/>
    <w:tmpl w:val="C3EA627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1F3"/>
    <w:rsid w:val="00094BED"/>
    <w:rsid w:val="000E2A17"/>
    <w:rsid w:val="00111466"/>
    <w:rsid w:val="00116A85"/>
    <w:rsid w:val="0012254F"/>
    <w:rsid w:val="00130283"/>
    <w:rsid w:val="0013613F"/>
    <w:rsid w:val="00155080"/>
    <w:rsid w:val="0016259D"/>
    <w:rsid w:val="00172CEF"/>
    <w:rsid w:val="001E53F8"/>
    <w:rsid w:val="0022550A"/>
    <w:rsid w:val="0026140D"/>
    <w:rsid w:val="002F1CB2"/>
    <w:rsid w:val="00304FA5"/>
    <w:rsid w:val="00333312"/>
    <w:rsid w:val="003D0C71"/>
    <w:rsid w:val="00400C1B"/>
    <w:rsid w:val="00435521"/>
    <w:rsid w:val="004539C1"/>
    <w:rsid w:val="00484404"/>
    <w:rsid w:val="004A4B17"/>
    <w:rsid w:val="004B13DA"/>
    <w:rsid w:val="004B3F87"/>
    <w:rsid w:val="004E33BC"/>
    <w:rsid w:val="004F6D53"/>
    <w:rsid w:val="0050038F"/>
    <w:rsid w:val="005716C3"/>
    <w:rsid w:val="00596B83"/>
    <w:rsid w:val="005A1709"/>
    <w:rsid w:val="005D3B78"/>
    <w:rsid w:val="00637535"/>
    <w:rsid w:val="00694208"/>
    <w:rsid w:val="006D529A"/>
    <w:rsid w:val="00832E8C"/>
    <w:rsid w:val="008519CF"/>
    <w:rsid w:val="008B0C1A"/>
    <w:rsid w:val="008E70FC"/>
    <w:rsid w:val="009001F3"/>
    <w:rsid w:val="00900D60"/>
    <w:rsid w:val="0091002C"/>
    <w:rsid w:val="009949BF"/>
    <w:rsid w:val="009B1738"/>
    <w:rsid w:val="009C16BA"/>
    <w:rsid w:val="00A34747"/>
    <w:rsid w:val="00A65906"/>
    <w:rsid w:val="00AB7399"/>
    <w:rsid w:val="00AB7C8D"/>
    <w:rsid w:val="00AE1E07"/>
    <w:rsid w:val="00B17F6C"/>
    <w:rsid w:val="00BA264B"/>
    <w:rsid w:val="00BB3C3B"/>
    <w:rsid w:val="00BC6377"/>
    <w:rsid w:val="00C3371A"/>
    <w:rsid w:val="00CA2858"/>
    <w:rsid w:val="00CE6923"/>
    <w:rsid w:val="00D11E4C"/>
    <w:rsid w:val="00D42161"/>
    <w:rsid w:val="00D637C4"/>
    <w:rsid w:val="00D772B1"/>
    <w:rsid w:val="00DA2D76"/>
    <w:rsid w:val="00DB635A"/>
    <w:rsid w:val="00E15727"/>
    <w:rsid w:val="00E17BAF"/>
    <w:rsid w:val="00E21509"/>
    <w:rsid w:val="00E52E33"/>
    <w:rsid w:val="00E62387"/>
    <w:rsid w:val="00E63DF4"/>
    <w:rsid w:val="00E94360"/>
    <w:rsid w:val="00F53F51"/>
    <w:rsid w:val="00FC516F"/>
    <w:rsid w:val="00FD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D0F1D"/>
  <w15:chartTrackingRefBased/>
  <w15:docId w15:val="{263FBF37-05BF-4778-89C5-5EE2EE530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32E8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1"/>
    <w:qFormat/>
    <w:rsid w:val="00155080"/>
    <w:pPr>
      <w:adjustRightInd w:val="0"/>
      <w:ind w:left="120"/>
      <w:outlineLvl w:val="0"/>
    </w:pPr>
    <w:rPr>
      <w:rFonts w:ascii="Times New Roman" w:eastAsiaTheme="minorEastAsia" w:hAnsi="Times New Roman" w:cs="Times New Roman"/>
      <w:b/>
      <w:bCs/>
      <w:sz w:val="23"/>
      <w:szCs w:val="23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D3B78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D3B78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1"/>
    <w:rsid w:val="00155080"/>
    <w:rPr>
      <w:rFonts w:ascii="Times New Roman" w:eastAsiaTheme="minorEastAsia" w:hAnsi="Times New Roman" w:cs="Times New Roman"/>
      <w:b/>
      <w:bCs/>
      <w:sz w:val="23"/>
      <w:szCs w:val="23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155080"/>
    <w:pPr>
      <w:adjustRightInd w:val="0"/>
      <w:ind w:left="106"/>
    </w:pPr>
    <w:rPr>
      <w:rFonts w:ascii="Times New Roman" w:eastAsiaTheme="minorEastAsia" w:hAnsi="Times New Roman" w:cs="Times New Roman"/>
      <w:sz w:val="23"/>
      <w:szCs w:val="23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55080"/>
    <w:rPr>
      <w:rFonts w:ascii="Times New Roman" w:eastAsiaTheme="minorEastAsia" w:hAnsi="Times New Roman" w:cs="Times New Roman"/>
      <w:sz w:val="23"/>
      <w:szCs w:val="23"/>
      <w:lang w:eastAsia="it-IT"/>
    </w:rPr>
  </w:style>
  <w:style w:type="table" w:styleId="Grigliatabella">
    <w:name w:val="Table Grid"/>
    <w:basedOn w:val="Tabellanormale"/>
    <w:uiPriority w:val="59"/>
    <w:rsid w:val="00155080"/>
    <w:pPr>
      <w:spacing w:after="0" w:line="240" w:lineRule="auto"/>
    </w:pPr>
    <w:rPr>
      <w:rFonts w:eastAsiaTheme="minorEastAsia" w:cs="Times New Roman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304FA5"/>
    <w:pPr>
      <w:widowControl/>
      <w:autoSpaceDE/>
      <w:autoSpaceDN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markedcontent">
    <w:name w:val="markedcontent"/>
    <w:basedOn w:val="Carpredefinitoparagrafo"/>
    <w:rsid w:val="00304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8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Bologna</dc:creator>
  <cp:keywords/>
  <dc:description/>
  <cp:lastModifiedBy>Michele Moronese</cp:lastModifiedBy>
  <cp:revision>6</cp:revision>
  <cp:lastPrinted>2024-08-31T07:54:00Z</cp:lastPrinted>
  <dcterms:created xsi:type="dcterms:W3CDTF">2025-09-02T08:31:00Z</dcterms:created>
  <dcterms:modified xsi:type="dcterms:W3CDTF">2026-03-27T17:40:00Z</dcterms:modified>
</cp:coreProperties>
</file>